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BFF9D" w14:textId="745BE555" w:rsidR="00FE3D7C" w:rsidRPr="00B81D8F" w:rsidRDefault="00B81D8F" w:rsidP="00B81D8F">
      <w:pPr>
        <w:ind w:left="5184" w:firstLine="1296"/>
        <w:jc w:val="right"/>
        <w:rPr>
          <w:rFonts w:ascii="Times New Roman" w:hAnsi="Times New Roman" w:cs="Times New Roman"/>
          <w:b/>
          <w:szCs w:val="24"/>
        </w:rPr>
      </w:pPr>
      <w:r w:rsidRPr="00B81D8F">
        <w:rPr>
          <w:rFonts w:ascii="Times New Roman" w:eastAsia="Calibri" w:hAnsi="Times New Roman" w:cs="Times New Roman"/>
        </w:rPr>
        <w:t>Pirkimo sąlygų 7 priedas „Pasiūlymų vertinimo kriterijai ir sąlygos“</w:t>
      </w:r>
    </w:p>
    <w:p w14:paraId="5D3ED609" w14:textId="627F213F" w:rsidR="00203725" w:rsidRPr="00B81D8F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B81D8F">
        <w:rPr>
          <w:rFonts w:ascii="Times New Roman" w:hAnsi="Times New Roman" w:cs="Times New Roman"/>
        </w:rPr>
        <w:t>PASIŪLYMŲ VERTINIMO KRITERIJAI</w:t>
      </w:r>
      <w:r w:rsidR="00031A62" w:rsidRPr="00B81D8F">
        <w:rPr>
          <w:rFonts w:ascii="Times New Roman" w:hAnsi="Times New Roman" w:cs="Times New Roman"/>
        </w:rPr>
        <w:t xml:space="preserve"> ir Sąlygos</w:t>
      </w:r>
    </w:p>
    <w:p w14:paraId="730E5CE7" w14:textId="48A0CDA8" w:rsidR="003E3C4F" w:rsidRPr="00B81D8F" w:rsidRDefault="003E3C4F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81D8F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5D455A29" w14:textId="77777777" w:rsid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9497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409"/>
        <w:gridCol w:w="2410"/>
        <w:gridCol w:w="3260"/>
        <w:gridCol w:w="1418"/>
      </w:tblGrid>
      <w:tr w:rsidR="00AA7B93" w:rsidRPr="00AC2565" w14:paraId="7B644A6E" w14:textId="77777777" w:rsidTr="00D114F9">
        <w:trPr>
          <w:trHeight w:val="1020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757C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ECF1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43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DBBA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7B93" w:rsidRPr="00AC2565" w14:paraId="44D378E3" w14:textId="77777777" w:rsidTr="00D114F9">
        <w:trPr>
          <w:trHeight w:val="71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85253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176F" w14:textId="77777777" w:rsidR="00AA7B93" w:rsidRPr="00AC2565" w:rsidRDefault="00AA7B93" w:rsidP="00177F5B">
            <w:pPr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AC2565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00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CC45" w14:textId="1797F2EC" w:rsidR="00AA7B93" w:rsidRPr="00AB1CE6" w:rsidRDefault="003704EE" w:rsidP="00177F5B">
            <w:pPr>
              <w:jc w:val="center"/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98</w:t>
            </w:r>
          </w:p>
        </w:tc>
      </w:tr>
      <w:tr w:rsidR="00AA7B93" w:rsidRPr="00AC2565" w14:paraId="6F677AAC" w14:textId="77777777" w:rsidTr="00D114F9">
        <w:trPr>
          <w:trHeight w:val="709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1DC09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Tiekėjas pirkimo sutarties vykdymo laikotarpiu galės taikyti aplinkos apsaugos vadybos priemones:</w:t>
            </w:r>
          </w:p>
          <w:p w14:paraId="08B320C3" w14:textId="77777777" w:rsidR="00AA7B93" w:rsidRPr="00AC2565" w:rsidRDefault="00AA7B93" w:rsidP="00177F5B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automobilių autoserviso paslaugų teikimo </w:t>
            </w:r>
            <w:r w:rsidRPr="00CD2434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 xml:space="preserve"> 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 </w:t>
            </w: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(T)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83FF" w14:textId="37B5C7BC" w:rsidR="00AA7B93" w:rsidRPr="00AC2565" w:rsidRDefault="00660DCE" w:rsidP="00B81D8F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660DCE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F74" w14:textId="77777777" w:rsidR="00AA7B93" w:rsidRPr="00AC2565" w:rsidRDefault="00AA7B93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 w:rsidRPr="00AC2565"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389" w14:textId="77777777" w:rsidR="00AA7B93" w:rsidRDefault="003704EE" w:rsidP="00177F5B">
            <w:pPr>
              <w:jc w:val="center"/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  <w:t>2</w:t>
            </w:r>
          </w:p>
          <w:p w14:paraId="4F26BD9E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5C880CA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1E0CB4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E09AD5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662D48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B29134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9CE973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20B6D5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AED57B" w14:textId="77777777" w:rsidR="00660DCE" w:rsidRDefault="00660DCE" w:rsidP="00660DCE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</w:p>
          <w:p w14:paraId="1778709A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7900D2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C02001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5FC1DA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8338AC" w14:textId="77777777" w:rsidR="00660DCE" w:rsidRDefault="00660DCE" w:rsidP="00660DCE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</w:p>
          <w:p w14:paraId="5E011CAB" w14:textId="77777777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B208C3" w14:textId="77777777" w:rsidR="00660DCE" w:rsidRDefault="00660DCE" w:rsidP="00660DCE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</w:p>
          <w:p w14:paraId="7DD1CDA4" w14:textId="77777777" w:rsidR="00660DCE" w:rsidRDefault="00660DCE" w:rsidP="00660DCE">
            <w:pPr>
              <w:rPr>
                <w:rFonts w:ascii="Times New Roman" w:hAnsi="Times New Roman" w:cs="Times New Roman"/>
                <w:bCs/>
                <w:color w:val="00B050"/>
                <w:sz w:val="22"/>
                <w:szCs w:val="22"/>
              </w:rPr>
            </w:pPr>
          </w:p>
          <w:p w14:paraId="2E9D9B9C" w14:textId="6204E166" w:rsidR="00660DCE" w:rsidRPr="00660DCE" w:rsidRDefault="00660DCE" w:rsidP="00660DC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DA11DE" w14:textId="77777777" w:rsidR="00AA7B93" w:rsidRDefault="00AA7B93" w:rsidP="00AA7B93">
      <w:p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BE785CE" w14:textId="35B16CA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aplinkosauginius reikalavimus (T)  balus:</w:t>
      </w:r>
    </w:p>
    <w:p w14:paraId="6C04E914" w14:textId="6419E782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 = C + T</w:t>
      </w:r>
    </w:p>
    <w:p w14:paraId="136E9BC8" w14:textId="77777777" w:rsidR="00B81D8F" w:rsidRDefault="00B81D8F" w:rsidP="00B81D8F">
      <w:pPr>
        <w:tabs>
          <w:tab w:val="num" w:pos="0"/>
        </w:tabs>
        <w:rPr>
          <w:rFonts w:ascii="Times New Roman" w:hAnsi="Times New Roman" w:cs="Times New Roman"/>
          <w:sz w:val="22"/>
          <w:szCs w:val="22"/>
          <w:vertAlign w:val="subscript"/>
        </w:rPr>
      </w:pPr>
    </w:p>
    <w:p w14:paraId="155AF058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CC32BA5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66E4450" w14:textId="77777777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2"/>
          <w:szCs w:val="22"/>
        </w:rPr>
        <w:t>) * X</w:t>
      </w:r>
    </w:p>
    <w:p w14:paraId="04AA1DAF" w14:textId="77777777" w:rsidR="00EE05D3" w:rsidRPr="00AC2565" w:rsidRDefault="00EE05D3" w:rsidP="00EE05D3">
      <w:p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5AB5E394" w14:textId="77777777" w:rsidR="00B81D8F" w:rsidRDefault="00B81D8F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29004066" w14:textId="518E49E6" w:rsidR="00AA7B93" w:rsidRPr="00AC2565" w:rsidRDefault="00AA7B93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Kriterijus T</w:t>
      </w:r>
      <w:r w:rsidRPr="00AC2565">
        <w:rPr>
          <w:rFonts w:ascii="Times New Roman" w:hAnsi="Times New Roman" w:cs="Times New Roman"/>
          <w:color w:val="00B050"/>
          <w:sz w:val="22"/>
          <w:szCs w:val="22"/>
          <w:vertAlign w:val="subscript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apskaičiuojamas tokia tvarka:</w:t>
      </w:r>
    </w:p>
    <w:p w14:paraId="09B33F15" w14:textId="4A72AE9B" w:rsidR="00AA7B93" w:rsidRPr="00AC2565" w:rsidRDefault="00AA7B93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>Jeigu Tiekėjas siūlo geriausią nustatytą reikšmę</w:t>
      </w:r>
      <w:r w:rsidR="00EE05D3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– Tiekėjui skiriamas maksimalus balų skaičius – </w:t>
      </w:r>
      <w:r w:rsidR="003704EE">
        <w:rPr>
          <w:rFonts w:ascii="Times New Roman" w:hAnsi="Times New Roman" w:cs="Times New Roman"/>
          <w:color w:val="00B050"/>
          <w:sz w:val="22"/>
          <w:szCs w:val="22"/>
        </w:rPr>
        <w:t>2</w:t>
      </w:r>
    </w:p>
    <w:p w14:paraId="547B9AB5" w14:textId="77777777" w:rsidR="00EE05D3" w:rsidRDefault="00EE05D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</w:p>
    <w:p w14:paraId="3E118BF0" w14:textId="081CD09C" w:rsidR="00AA7B93" w:rsidRPr="00AC2565" w:rsidRDefault="00AA7B93" w:rsidP="00AA7B93">
      <w:pPr>
        <w:tabs>
          <w:tab w:val="left" w:pos="851"/>
        </w:tabs>
        <w:spacing w:before="60" w:after="60"/>
        <w:rPr>
          <w:rFonts w:ascii="Times New Roman" w:hAnsi="Times New Roman" w:cs="Times New Roman"/>
          <w:color w:val="00B050"/>
          <w:sz w:val="22"/>
          <w:szCs w:val="22"/>
          <w:lang w:eastAsia="ar-SA"/>
        </w:rPr>
      </w:pPr>
      <w:r>
        <w:rPr>
          <w:rFonts w:ascii="Times New Roman" w:hAnsi="Times New Roman" w:cs="Times New Roman"/>
          <w:color w:val="00B050"/>
          <w:sz w:val="22"/>
          <w:szCs w:val="22"/>
          <w:lang w:eastAsia="ar-SA"/>
        </w:rPr>
        <w:t xml:space="preserve">Jei tiekėjas atitinka reikalavimą, turi pateikti :  </w:t>
      </w:r>
    </w:p>
    <w:p w14:paraId="42325127" w14:textId="07739EDC" w:rsidR="00AA7B93" w:rsidRPr="00940FDB" w:rsidRDefault="00AA7B93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Nepriklausomos sertifikavimo įstaigos išduotas sertifikatas, patvirtinantis, kad tiekėjas:</w:t>
      </w:r>
    </w:p>
    <w:p w14:paraId="1F600C47" w14:textId="45D37F70" w:rsidR="00AA7B93" w:rsidRDefault="00E01AD7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  <w:r w:rsidRPr="00E01AD7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 xml:space="preserve">automobilių autoserviso paslaugų teikimo </w:t>
      </w:r>
      <w:r w:rsidR="00AA7B93" w:rsidRPr="00940FDB"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  <w:t>veikloje yra įdiegęs aplinkos apsaugos vadybos sistemą EMAS arba kitą aplinkos apsaugos vadybos sistemą,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</w:p>
    <w:p w14:paraId="5865B487" w14:textId="77777777" w:rsidR="00E01AD7" w:rsidRDefault="00E01AD7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F5DDE9C" w14:textId="1FAE9B81" w:rsidR="002A4E22" w:rsidRDefault="002A4E22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Jeigu Tiekėjo siūloma </w:t>
      </w:r>
      <w:r w:rsidR="00D3737A">
        <w:rPr>
          <w:rFonts w:ascii="Times New Roman" w:hAnsi="Times New Roman" w:cs="Times New Roman"/>
          <w:color w:val="00B050"/>
          <w:sz w:val="22"/>
          <w:szCs w:val="22"/>
        </w:rPr>
        <w:t xml:space="preserve">T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 xml:space="preserve">reikšmė atitinka tik privalomą nustatytą </w:t>
      </w:r>
      <w:r>
        <w:rPr>
          <w:rFonts w:ascii="Times New Roman" w:hAnsi="Times New Roman" w:cs="Times New Roman"/>
          <w:color w:val="00B050"/>
          <w:sz w:val="22"/>
          <w:szCs w:val="22"/>
        </w:rPr>
        <w:t>parametro vertę</w:t>
      </w:r>
      <w:r w:rsidR="00D3737A">
        <w:rPr>
          <w:rFonts w:ascii="Times New Roman" w:hAnsi="Times New Roman" w:cs="Times New Roman"/>
          <w:color w:val="00B050"/>
          <w:sz w:val="22"/>
          <w:szCs w:val="22"/>
        </w:rPr>
        <w:t xml:space="preserve"> </w:t>
      </w:r>
      <w:r w:rsidRPr="00AC2565">
        <w:rPr>
          <w:rFonts w:ascii="Times New Roman" w:hAnsi="Times New Roman" w:cs="Times New Roman"/>
          <w:color w:val="00B050"/>
          <w:sz w:val="22"/>
          <w:szCs w:val="22"/>
        </w:rPr>
        <w:t>– balai už atitinkamą kriterijų neskiriami.</w:t>
      </w:r>
    </w:p>
    <w:p w14:paraId="69AE7452" w14:textId="77777777" w:rsidR="00B81D8F" w:rsidRDefault="00B81D8F" w:rsidP="00B81D8F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9FED8F1" w14:textId="7F52CB6F" w:rsidR="00B81D8F" w:rsidRDefault="00B81D8F" w:rsidP="00B81D8F">
      <w:pPr>
        <w:numPr>
          <w:ilvl w:val="0"/>
          <w:numId w:val="5"/>
        </w:numPr>
        <w:tabs>
          <w:tab w:val="num" w:pos="0"/>
        </w:tabs>
        <w:spacing w:after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Ekonomiškai naudingiausiu laikomas pasiūlymas, kurio balų suma yra didžiausia.</w:t>
      </w:r>
    </w:p>
    <w:p w14:paraId="78C2A5B5" w14:textId="77777777" w:rsidR="00B81D8F" w:rsidRPr="00AC2565" w:rsidRDefault="00B81D8F" w:rsidP="00B81D8F">
      <w:pPr>
        <w:pBdr>
          <w:right w:val="none" w:sz="0" w:space="5" w:color="000000"/>
        </w:pBdr>
        <w:spacing w:after="200"/>
        <w:contextualSpacing/>
        <w:jc w:val="both"/>
        <w:rPr>
          <w:rFonts w:ascii="Times New Roman" w:hAnsi="Times New Roman" w:cs="Times New Roman"/>
          <w:color w:val="00B050"/>
          <w:sz w:val="22"/>
          <w:szCs w:val="22"/>
        </w:rPr>
      </w:pPr>
    </w:p>
    <w:p w14:paraId="65DF376B" w14:textId="77777777" w:rsidR="002A4E22" w:rsidRPr="00940FDB" w:rsidRDefault="002A4E22" w:rsidP="00940FDB">
      <w:pPr>
        <w:tabs>
          <w:tab w:val="left" w:pos="851"/>
        </w:tabs>
        <w:spacing w:before="60" w:after="60"/>
        <w:jc w:val="both"/>
        <w:rPr>
          <w:rFonts w:ascii="Times New Roman" w:hAnsi="Times New Roman" w:cs="Times New Roman"/>
          <w:b/>
          <w:bCs/>
          <w:color w:val="00B050"/>
          <w:sz w:val="22"/>
          <w:szCs w:val="22"/>
          <w:lang w:eastAsia="ar-SA"/>
        </w:rPr>
      </w:pPr>
    </w:p>
    <w:p w14:paraId="3E1AE435" w14:textId="77777777" w:rsidR="00AA7B93" w:rsidRPr="00AA7B93" w:rsidRDefault="00AA7B93" w:rsidP="00AA7B93">
      <w:pPr>
        <w:spacing w:after="0" w:line="240" w:lineRule="auto"/>
        <w:jc w:val="both"/>
        <w:rPr>
          <w:rFonts w:eastAsia="Calibri" w:cstheme="minorHAnsi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EE05D3">
      <w:footerReference w:type="first" r:id="rId11"/>
      <w:pgSz w:w="12240" w:h="15840"/>
      <w:pgMar w:top="1134" w:right="567" w:bottom="127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C58EE" w14:textId="77777777" w:rsidR="00407DB8" w:rsidRDefault="00407DB8" w:rsidP="00D05666">
      <w:r>
        <w:separator/>
      </w:r>
    </w:p>
  </w:endnote>
  <w:endnote w:type="continuationSeparator" w:id="0">
    <w:p w14:paraId="59119107" w14:textId="77777777" w:rsidR="00407DB8" w:rsidRDefault="00407DB8" w:rsidP="00D05666">
      <w:r>
        <w:continuationSeparator/>
      </w:r>
    </w:p>
  </w:endnote>
  <w:endnote w:type="continuationNotice" w:id="1">
    <w:p w14:paraId="18F3B568" w14:textId="77777777" w:rsidR="00407DB8" w:rsidRDefault="00407D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1475DB6C" w:rsidR="00BE180E" w:rsidRDefault="00BE180E" w:rsidP="00660DCE">
    <w:pPr>
      <w:pStyle w:val="Porat"/>
      <w:jc w:val="center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39DD" w14:textId="77777777" w:rsidR="00407DB8" w:rsidRDefault="00407DB8" w:rsidP="00D05666">
      <w:r>
        <w:separator/>
      </w:r>
    </w:p>
  </w:footnote>
  <w:footnote w:type="continuationSeparator" w:id="0">
    <w:p w14:paraId="19934063" w14:textId="77777777" w:rsidR="00407DB8" w:rsidRDefault="00407DB8" w:rsidP="00D05666">
      <w:r>
        <w:continuationSeparator/>
      </w:r>
    </w:p>
  </w:footnote>
  <w:footnote w:type="continuationNotice" w:id="1">
    <w:p w14:paraId="176E2D6A" w14:textId="77777777" w:rsidR="00407DB8" w:rsidRDefault="00407D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879003384">
    <w:abstractNumId w:val="2"/>
  </w:num>
  <w:num w:numId="4" w16cid:durableId="603071449">
    <w:abstractNumId w:val="0"/>
  </w:num>
  <w:num w:numId="5" w16cid:durableId="1708681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04A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4828"/>
    <w:rsid w:val="0015529C"/>
    <w:rsid w:val="00156148"/>
    <w:rsid w:val="00156AC9"/>
    <w:rsid w:val="001578F5"/>
    <w:rsid w:val="001607EC"/>
    <w:rsid w:val="001609D9"/>
    <w:rsid w:val="00160A4A"/>
    <w:rsid w:val="001616AB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394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1CDF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57DCD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4E22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7AE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0490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C2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EED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E27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4EE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F8D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DB8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895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7BD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158B"/>
    <w:rsid w:val="006224E6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DCE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E65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1AF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CC5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1377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1DD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506F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E6E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E0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DB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254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41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1AB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C3C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2BD2"/>
    <w:rsid w:val="00A933AE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B93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D8F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04B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031"/>
    <w:rsid w:val="00D06478"/>
    <w:rsid w:val="00D068C1"/>
    <w:rsid w:val="00D07AEB"/>
    <w:rsid w:val="00D10344"/>
    <w:rsid w:val="00D1037E"/>
    <w:rsid w:val="00D10723"/>
    <w:rsid w:val="00D10ED2"/>
    <w:rsid w:val="00D10FA6"/>
    <w:rsid w:val="00D114F9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31C"/>
    <w:rsid w:val="00D247A7"/>
    <w:rsid w:val="00D24970"/>
    <w:rsid w:val="00D24EF8"/>
    <w:rsid w:val="00D25088"/>
    <w:rsid w:val="00D25782"/>
    <w:rsid w:val="00D304B1"/>
    <w:rsid w:val="00D311C5"/>
    <w:rsid w:val="00D31692"/>
    <w:rsid w:val="00D31E32"/>
    <w:rsid w:val="00D32314"/>
    <w:rsid w:val="00D324CF"/>
    <w:rsid w:val="00D325C1"/>
    <w:rsid w:val="00D331C2"/>
    <w:rsid w:val="00D33F7A"/>
    <w:rsid w:val="00D3495E"/>
    <w:rsid w:val="00D354EB"/>
    <w:rsid w:val="00D3737A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0F5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367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993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1AD7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D50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05D3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1F4A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D70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1E1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28A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21</cp:revision>
  <dcterms:created xsi:type="dcterms:W3CDTF">2024-02-08T08:40:00Z</dcterms:created>
  <dcterms:modified xsi:type="dcterms:W3CDTF">2025-09-29T11:04:00Z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